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3" w:rsidRDefault="00AC4030">
      <w:r>
        <w:t>Los próximos días 28  (lunes) y 29 (martes) se entregará a los niños/as una pequeña encuesta sobre hábitos lectores en las familias.</w:t>
      </w:r>
    </w:p>
    <w:p w:rsidR="00AC4030" w:rsidRDefault="00AC4030">
      <w:r>
        <w:t>Os rogamos nos ayudéis cumplimentando dicha encuesta (sólo os llevará unos minutos) y la entreguéis en el cole antes del viernes 2 de octubre.</w:t>
      </w:r>
    </w:p>
    <w:p w:rsidR="00AC4030" w:rsidRDefault="00AC4030">
      <w:r>
        <w:t>Contamos con vuestra colaboración. Muchas gracias.</w:t>
      </w:r>
    </w:p>
    <w:sectPr w:rsidR="00AC4030" w:rsidSect="000A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4030"/>
    <w:rsid w:val="000A3553"/>
    <w:rsid w:val="00AC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2015-09-28T09:24:00Z</dcterms:created>
  <dcterms:modified xsi:type="dcterms:W3CDTF">2015-09-28T09:27:00Z</dcterms:modified>
</cp:coreProperties>
</file>